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12C" w:rsidRPr="00A80C06" w:rsidRDefault="0034212C" w:rsidP="0034212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A80C06">
        <w:rPr>
          <w:rFonts w:ascii="Times New Roman" w:hAnsi="Times New Roman"/>
          <w:iCs/>
          <w:sz w:val="28"/>
          <w:szCs w:val="28"/>
          <w:lang w:eastAsia="ru-RU"/>
        </w:rPr>
        <w:t>Российская Федерация</w:t>
      </w:r>
    </w:p>
    <w:p w:rsidR="0034212C" w:rsidRPr="00A80C06" w:rsidRDefault="0034212C" w:rsidP="0034212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A80C06">
        <w:rPr>
          <w:rFonts w:ascii="Times New Roman" w:hAnsi="Times New Roman"/>
          <w:iCs/>
          <w:sz w:val="28"/>
          <w:szCs w:val="28"/>
          <w:lang w:eastAsia="ru-RU"/>
        </w:rPr>
        <w:t>БРЯНСКАЯ ОБЛАСТЬ</w:t>
      </w:r>
    </w:p>
    <w:p w:rsidR="0034212C" w:rsidRPr="004E4256" w:rsidRDefault="0034212C" w:rsidP="003421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80C06">
        <w:rPr>
          <w:rFonts w:ascii="Times New Roman" w:hAnsi="Times New Roman"/>
          <w:iCs/>
          <w:sz w:val="28"/>
          <w:szCs w:val="28"/>
          <w:lang w:eastAsia="ru-RU"/>
        </w:rPr>
        <w:t>ПОЧЕПСКИЙ РАЙОННЫЙ СОВЕТ НАРОДНЫХ ДЕПУТАТОВ</w:t>
      </w:r>
    </w:p>
    <w:p w:rsidR="0034212C" w:rsidRPr="004E4256" w:rsidRDefault="0034212C" w:rsidP="0034212C">
      <w:pPr>
        <w:keepNext/>
        <w:spacing w:before="240" w:after="6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gramStart"/>
      <w:r w:rsidRPr="004E4256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4E4256">
        <w:rPr>
          <w:rFonts w:ascii="Times New Roman" w:hAnsi="Times New Roman"/>
          <w:sz w:val="28"/>
          <w:szCs w:val="28"/>
          <w:lang w:eastAsia="ru-RU"/>
        </w:rPr>
        <w:t xml:space="preserve"> Е Ш Е Н И Е</w:t>
      </w:r>
    </w:p>
    <w:p w:rsidR="0034212C" w:rsidRPr="004E4256" w:rsidRDefault="0034212C" w:rsidP="0034212C">
      <w:pPr>
        <w:spacing w:after="0" w:line="240" w:lineRule="auto"/>
        <w:ind w:firstLine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26.12.2019 № 52</w:t>
      </w:r>
    </w:p>
    <w:p w:rsidR="0034212C" w:rsidRPr="004E4256" w:rsidRDefault="0034212C" w:rsidP="0034212C">
      <w:pPr>
        <w:spacing w:after="0" w:line="240" w:lineRule="auto"/>
        <w:ind w:left="708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 xml:space="preserve">   г. Почеп</w:t>
      </w:r>
    </w:p>
    <w:p w:rsidR="0034212C" w:rsidRPr="004E4256" w:rsidRDefault="0034212C" w:rsidP="0034212C">
      <w:pPr>
        <w:spacing w:after="0" w:line="240" w:lineRule="auto"/>
        <w:ind w:left="708"/>
        <w:rPr>
          <w:rFonts w:ascii="Times New Roman" w:hAnsi="Times New Roman"/>
          <w:sz w:val="28"/>
          <w:szCs w:val="28"/>
          <w:lang w:eastAsia="ru-RU"/>
        </w:rPr>
      </w:pPr>
    </w:p>
    <w:p w:rsidR="0034212C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>О проведении публичных слушаний</w:t>
      </w:r>
    </w:p>
    <w:p w:rsidR="0034212C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 xml:space="preserve">по вопросу выдачи разрешения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bookmarkEnd w:id="0"/>
    <w:p w:rsidR="0034212C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отклонение от предельных параметров </w:t>
      </w:r>
    </w:p>
    <w:p w:rsidR="0034212C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разрешенного строительства объектов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капитального строительства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4212C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4E4256">
        <w:rPr>
          <w:rFonts w:ascii="Times New Roman" w:hAnsi="Times New Roman"/>
          <w:sz w:val="28"/>
          <w:szCs w:val="28"/>
          <w:lang w:eastAsia="ru-RU"/>
        </w:rPr>
        <w:t>Рассмотрев обращение администрации Почепског</w:t>
      </w:r>
      <w:r>
        <w:rPr>
          <w:rFonts w:ascii="Times New Roman" w:hAnsi="Times New Roman"/>
          <w:sz w:val="28"/>
          <w:szCs w:val="28"/>
          <w:lang w:eastAsia="ru-RU"/>
        </w:rPr>
        <w:t xml:space="preserve">о района о выдаче разрешения на </w:t>
      </w:r>
      <w:r w:rsidRPr="00946F33">
        <w:rPr>
          <w:rFonts w:ascii="Times New Roman" w:hAnsi="Times New Roman"/>
          <w:sz w:val="28"/>
          <w:szCs w:val="28"/>
          <w:lang w:eastAsia="ru-RU"/>
        </w:rPr>
        <w:t>отклонение от предельных параметров разрешенного строительства объекта капиталь</w:t>
      </w:r>
      <w:r>
        <w:rPr>
          <w:rFonts w:ascii="Times New Roman" w:hAnsi="Times New Roman"/>
          <w:sz w:val="28"/>
          <w:szCs w:val="28"/>
          <w:lang w:eastAsia="ru-RU"/>
        </w:rPr>
        <w:t xml:space="preserve">ного строительства на земельных участках:   </w:t>
      </w:r>
      <w:r w:rsidRPr="00932F3A">
        <w:rPr>
          <w:rFonts w:ascii="Times New Roman" w:hAnsi="Times New Roman"/>
          <w:sz w:val="28"/>
          <w:szCs w:val="28"/>
          <w:lang w:eastAsia="ru-RU"/>
        </w:rPr>
        <w:t>с кадастр</w:t>
      </w:r>
      <w:r>
        <w:rPr>
          <w:rFonts w:ascii="Times New Roman" w:hAnsi="Times New Roman"/>
          <w:sz w:val="28"/>
          <w:szCs w:val="28"/>
          <w:lang w:eastAsia="ru-RU"/>
        </w:rPr>
        <w:t xml:space="preserve">овым номером 32:20:0331101:305 </w:t>
      </w:r>
      <w:r w:rsidRPr="00932F3A">
        <w:rPr>
          <w:rFonts w:ascii="Times New Roman" w:hAnsi="Times New Roman"/>
          <w:sz w:val="28"/>
          <w:szCs w:val="28"/>
          <w:lang w:eastAsia="ru-RU"/>
        </w:rPr>
        <w:t>площадью 171 кв. 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932F3A">
        <w:t xml:space="preserve"> </w:t>
      </w:r>
      <w:r>
        <w:t xml:space="preserve">                                </w:t>
      </w:r>
      <w:r w:rsidRPr="00932F3A">
        <w:rPr>
          <w:rFonts w:ascii="Times New Roman" w:hAnsi="Times New Roman"/>
          <w:sz w:val="28"/>
          <w:szCs w:val="28"/>
          <w:lang w:eastAsia="ru-RU"/>
        </w:rPr>
        <w:t>с кадастровым номером 32:20:0440601:92 площадью 151 кв. 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932F3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 кадастровым номером </w:t>
      </w:r>
      <w:r w:rsidRPr="003B7351">
        <w:rPr>
          <w:rFonts w:ascii="Times New Roman" w:hAnsi="Times New Roman"/>
          <w:sz w:val="28"/>
          <w:szCs w:val="28"/>
          <w:lang w:eastAsia="ru-RU"/>
        </w:rPr>
        <w:t xml:space="preserve">32:20:0290101:61 </w:t>
      </w:r>
      <w:r>
        <w:rPr>
          <w:rFonts w:ascii="Times New Roman" w:hAnsi="Times New Roman"/>
          <w:sz w:val="28"/>
          <w:szCs w:val="28"/>
          <w:lang w:eastAsia="ru-RU"/>
        </w:rPr>
        <w:t>площадью 48 кв. м</w:t>
      </w:r>
      <w:r w:rsidRPr="004E4256">
        <w:rPr>
          <w:rFonts w:ascii="Times New Roman" w:hAnsi="Times New Roman"/>
          <w:sz w:val="28"/>
          <w:szCs w:val="28"/>
          <w:lang w:eastAsia="ru-RU"/>
        </w:rPr>
        <w:t>, в соответствии с п. 3 ст</w:t>
      </w:r>
      <w:proofErr w:type="gramEnd"/>
      <w:r w:rsidRPr="004E4256">
        <w:rPr>
          <w:rFonts w:ascii="Times New Roman" w:hAnsi="Times New Roman"/>
          <w:sz w:val="28"/>
          <w:szCs w:val="28"/>
          <w:lang w:eastAsia="ru-RU"/>
        </w:rPr>
        <w:t>. 4 Федерального закона «О введении в действие Градостроительного кодекса Российской Федерации», Совет наро</w:t>
      </w:r>
      <w:r>
        <w:rPr>
          <w:rFonts w:ascii="Times New Roman" w:hAnsi="Times New Roman"/>
          <w:sz w:val="28"/>
          <w:szCs w:val="28"/>
          <w:lang w:eastAsia="ru-RU"/>
        </w:rPr>
        <w:t>дных депутатов города Почепа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        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E4256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4E4256">
        <w:rPr>
          <w:rFonts w:ascii="Times New Roman" w:hAnsi="Times New Roman"/>
          <w:sz w:val="28"/>
          <w:szCs w:val="28"/>
          <w:lang w:eastAsia="ru-RU"/>
        </w:rPr>
        <w:t xml:space="preserve"> Е Ш И Л : </w:t>
      </w:r>
    </w:p>
    <w:p w:rsidR="0034212C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1. Назначить на 11-00 часов 14.01.2020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г. публичные слушания по вопросу выдачи разрешения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946F33">
        <w:rPr>
          <w:rFonts w:ascii="Times New Roman" w:hAnsi="Times New Roman"/>
          <w:sz w:val="28"/>
          <w:szCs w:val="28"/>
          <w:lang w:eastAsia="ru-RU"/>
        </w:rPr>
        <w:t xml:space="preserve">отклонение от предельных параметров разрешенного строительства объекта капитального строительства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на земельных участках:</w:t>
      </w:r>
    </w:p>
    <w:p w:rsidR="0034212C" w:rsidRPr="00932F3A" w:rsidRDefault="0034212C" w:rsidP="00342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F3A">
        <w:rPr>
          <w:rFonts w:ascii="Times New Roman" w:hAnsi="Times New Roman"/>
          <w:sz w:val="28"/>
          <w:szCs w:val="28"/>
          <w:lang w:eastAsia="ru-RU"/>
        </w:rPr>
        <w:t xml:space="preserve">- с кадастровым номером 32:20:0331101:305 площадью 171 кв. м, </w:t>
      </w:r>
      <w:proofErr w:type="gramStart"/>
      <w:r w:rsidRPr="00932F3A">
        <w:rPr>
          <w:rFonts w:ascii="Times New Roman" w:hAnsi="Times New Roman"/>
          <w:sz w:val="28"/>
          <w:szCs w:val="28"/>
          <w:lang w:eastAsia="ru-RU"/>
        </w:rPr>
        <w:t>расположенном</w:t>
      </w:r>
      <w:proofErr w:type="gramEnd"/>
      <w:r w:rsidRPr="00932F3A">
        <w:rPr>
          <w:rFonts w:ascii="Times New Roman" w:hAnsi="Times New Roman"/>
          <w:sz w:val="28"/>
          <w:szCs w:val="28"/>
          <w:lang w:eastAsia="ru-RU"/>
        </w:rPr>
        <w:t xml:space="preserve"> по адресу: Российская Федерация, Брянская область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муниципальный </w:t>
      </w:r>
      <w:r w:rsidRPr="00932F3A">
        <w:rPr>
          <w:rFonts w:ascii="Times New Roman" w:hAnsi="Times New Roman"/>
          <w:sz w:val="28"/>
          <w:szCs w:val="28"/>
          <w:lang w:eastAsia="ru-RU"/>
        </w:rPr>
        <w:t xml:space="preserve">район, с. </w:t>
      </w:r>
      <w:proofErr w:type="spellStart"/>
      <w:r w:rsidRPr="00932F3A">
        <w:rPr>
          <w:rFonts w:ascii="Times New Roman" w:hAnsi="Times New Roman"/>
          <w:sz w:val="28"/>
          <w:szCs w:val="28"/>
          <w:lang w:eastAsia="ru-RU"/>
        </w:rPr>
        <w:t>Усошки</w:t>
      </w:r>
      <w:proofErr w:type="spellEnd"/>
      <w:r w:rsidRPr="00932F3A">
        <w:rPr>
          <w:rFonts w:ascii="Times New Roman" w:hAnsi="Times New Roman"/>
          <w:sz w:val="28"/>
          <w:szCs w:val="28"/>
          <w:lang w:eastAsia="ru-RU"/>
        </w:rPr>
        <w:t>, ул</w:t>
      </w:r>
      <w:r>
        <w:rPr>
          <w:rFonts w:ascii="Times New Roman" w:hAnsi="Times New Roman"/>
          <w:sz w:val="28"/>
          <w:szCs w:val="28"/>
          <w:lang w:eastAsia="ru-RU"/>
        </w:rPr>
        <w:t xml:space="preserve">. Молодежная, уч.1, с основным </w:t>
      </w:r>
      <w:r w:rsidRPr="00932F3A">
        <w:rPr>
          <w:rFonts w:ascii="Times New Roman" w:hAnsi="Times New Roman"/>
          <w:sz w:val="28"/>
          <w:szCs w:val="28"/>
          <w:lang w:eastAsia="ru-RU"/>
        </w:rPr>
        <w:t xml:space="preserve">видом разрешенного использования - для </w:t>
      </w:r>
      <w:r w:rsidR="009A60C8">
        <w:rPr>
          <w:rFonts w:ascii="Times New Roman" w:hAnsi="Times New Roman"/>
          <w:sz w:val="28"/>
          <w:szCs w:val="28"/>
          <w:lang w:eastAsia="ru-RU"/>
        </w:rPr>
        <w:t>ведения личного подсобного  хозяйства</w:t>
      </w:r>
      <w:r w:rsidRPr="00932F3A">
        <w:rPr>
          <w:rFonts w:ascii="Times New Roman" w:hAnsi="Times New Roman"/>
          <w:sz w:val="28"/>
          <w:szCs w:val="28"/>
          <w:lang w:eastAsia="ru-RU"/>
        </w:rPr>
        <w:t>;</w:t>
      </w:r>
    </w:p>
    <w:p w:rsidR="0034212C" w:rsidRDefault="0034212C" w:rsidP="00342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F3A">
        <w:rPr>
          <w:rFonts w:ascii="Times New Roman" w:hAnsi="Times New Roman"/>
          <w:sz w:val="28"/>
          <w:szCs w:val="28"/>
          <w:lang w:eastAsia="ru-RU"/>
        </w:rPr>
        <w:t xml:space="preserve">- с кадастровым номером 32:20:0440601:92 площадью 151 кв. м, </w:t>
      </w:r>
      <w:proofErr w:type="gramStart"/>
      <w:r w:rsidRPr="00932F3A">
        <w:rPr>
          <w:rFonts w:ascii="Times New Roman" w:hAnsi="Times New Roman"/>
          <w:sz w:val="28"/>
          <w:szCs w:val="28"/>
          <w:lang w:eastAsia="ru-RU"/>
        </w:rPr>
        <w:t>расположенном</w:t>
      </w:r>
      <w:proofErr w:type="gramEnd"/>
      <w:r w:rsidRPr="00932F3A">
        <w:rPr>
          <w:rFonts w:ascii="Times New Roman" w:hAnsi="Times New Roman"/>
          <w:sz w:val="28"/>
          <w:szCs w:val="28"/>
          <w:lang w:eastAsia="ru-RU"/>
        </w:rPr>
        <w:t xml:space="preserve"> по адресу: Российская Федерация, Брянская область, </w:t>
      </w:r>
      <w:proofErr w:type="spellStart"/>
      <w:r w:rsidRPr="00932F3A"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 w:rsidRPr="00932F3A">
        <w:rPr>
          <w:rFonts w:ascii="Times New Roman" w:hAnsi="Times New Roman"/>
          <w:sz w:val="28"/>
          <w:szCs w:val="28"/>
          <w:lang w:eastAsia="ru-RU"/>
        </w:rPr>
        <w:t xml:space="preserve"> муниципальный  район, д. Малое </w:t>
      </w:r>
      <w:proofErr w:type="spellStart"/>
      <w:r w:rsidRPr="00932F3A">
        <w:rPr>
          <w:rFonts w:ascii="Times New Roman" w:hAnsi="Times New Roman"/>
          <w:sz w:val="28"/>
          <w:szCs w:val="28"/>
          <w:lang w:eastAsia="ru-RU"/>
        </w:rPr>
        <w:t>Староселье</w:t>
      </w:r>
      <w:proofErr w:type="spellEnd"/>
      <w:r w:rsidRPr="00932F3A">
        <w:rPr>
          <w:rFonts w:ascii="Times New Roman" w:hAnsi="Times New Roman"/>
          <w:sz w:val="28"/>
          <w:szCs w:val="28"/>
          <w:lang w:eastAsia="ru-RU"/>
        </w:rPr>
        <w:t xml:space="preserve">, ул. Солнечная, уч. 14, с основным видом разрешенного использования </w:t>
      </w:r>
      <w:r w:rsidR="009A60C8">
        <w:rPr>
          <w:rFonts w:ascii="Times New Roman" w:hAnsi="Times New Roman"/>
          <w:sz w:val="28"/>
          <w:szCs w:val="28"/>
          <w:lang w:eastAsia="ru-RU"/>
        </w:rPr>
        <w:t>-</w:t>
      </w:r>
      <w:r w:rsidRPr="00932F3A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9A60C8">
        <w:rPr>
          <w:rFonts w:ascii="Times New Roman" w:hAnsi="Times New Roman"/>
          <w:sz w:val="28"/>
          <w:szCs w:val="28"/>
          <w:lang w:eastAsia="ru-RU"/>
        </w:rPr>
        <w:t xml:space="preserve">ведения личного подсобного </w:t>
      </w:r>
      <w:r w:rsidR="00483A28">
        <w:rPr>
          <w:rFonts w:ascii="Times New Roman" w:hAnsi="Times New Roman"/>
          <w:sz w:val="28"/>
          <w:szCs w:val="28"/>
          <w:lang w:eastAsia="ru-RU"/>
        </w:rPr>
        <w:t>х</w:t>
      </w:r>
      <w:r w:rsidR="009A60C8">
        <w:rPr>
          <w:rFonts w:ascii="Times New Roman" w:hAnsi="Times New Roman"/>
          <w:sz w:val="28"/>
          <w:szCs w:val="28"/>
          <w:lang w:eastAsia="ru-RU"/>
        </w:rPr>
        <w:t>озяйства.</w:t>
      </w:r>
    </w:p>
    <w:p w:rsidR="0034212C" w:rsidRPr="004E4256" w:rsidRDefault="0034212C" w:rsidP="00342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46F33">
        <w:rPr>
          <w:rFonts w:ascii="Times New Roman" w:hAnsi="Times New Roman"/>
          <w:sz w:val="28"/>
          <w:szCs w:val="28"/>
          <w:lang w:eastAsia="ru-RU"/>
        </w:rPr>
        <w:t xml:space="preserve"> с кадастровым номером </w:t>
      </w:r>
      <w:r w:rsidRPr="003B7351">
        <w:rPr>
          <w:rFonts w:ascii="Times New Roman" w:hAnsi="Times New Roman"/>
          <w:sz w:val="28"/>
          <w:szCs w:val="28"/>
          <w:lang w:eastAsia="ru-RU"/>
        </w:rPr>
        <w:t xml:space="preserve">32:20:0290101:61 </w:t>
      </w:r>
      <w:r>
        <w:rPr>
          <w:rFonts w:ascii="Times New Roman" w:hAnsi="Times New Roman"/>
          <w:sz w:val="28"/>
          <w:szCs w:val="28"/>
          <w:lang w:eastAsia="ru-RU"/>
        </w:rPr>
        <w:t xml:space="preserve">площадью 48 кв. м,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расположенном</w:t>
      </w:r>
      <w:proofErr w:type="gramEnd"/>
      <w:r w:rsidRPr="004E4256">
        <w:rPr>
          <w:rFonts w:ascii="Times New Roman" w:hAnsi="Times New Roman"/>
          <w:sz w:val="28"/>
          <w:szCs w:val="28"/>
          <w:lang w:eastAsia="ru-RU"/>
        </w:rPr>
        <w:t xml:space="preserve"> по адресу:</w:t>
      </w:r>
      <w:r>
        <w:rPr>
          <w:rFonts w:ascii="Times New Roman" w:hAnsi="Times New Roman"/>
          <w:sz w:val="28"/>
          <w:szCs w:val="28"/>
          <w:lang w:eastAsia="ru-RU"/>
        </w:rPr>
        <w:t xml:space="preserve"> Российская Федерация,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6F33">
        <w:rPr>
          <w:rFonts w:ascii="Times New Roman" w:hAnsi="Times New Roman"/>
          <w:sz w:val="28"/>
          <w:szCs w:val="28"/>
          <w:lang w:eastAsia="ru-RU"/>
        </w:rPr>
        <w:t xml:space="preserve">Брянская область, </w:t>
      </w:r>
      <w:proofErr w:type="spellStart"/>
      <w:r w:rsidRPr="00946F33"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 w:rsidRPr="00946F3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муниципальный район, </w:t>
      </w:r>
      <w:r w:rsidRPr="00C1216F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1216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1216F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итовка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ул. Молодежная, участок </w:t>
      </w:r>
      <w:r w:rsidRPr="00C1216F">
        <w:rPr>
          <w:rFonts w:ascii="Times New Roman" w:hAnsi="Times New Roman"/>
          <w:sz w:val="28"/>
          <w:szCs w:val="28"/>
          <w:lang w:eastAsia="ru-RU"/>
        </w:rPr>
        <w:t>5/1</w:t>
      </w:r>
      <w:r w:rsidRPr="004E4256">
        <w:rPr>
          <w:rFonts w:ascii="Times New Roman" w:hAnsi="Times New Roman"/>
          <w:sz w:val="28"/>
          <w:szCs w:val="28"/>
          <w:lang w:eastAsia="ru-RU"/>
        </w:rPr>
        <w:t>, с основным видо</w:t>
      </w:r>
      <w:r>
        <w:rPr>
          <w:rFonts w:ascii="Times New Roman" w:hAnsi="Times New Roman"/>
          <w:sz w:val="28"/>
          <w:szCs w:val="28"/>
          <w:lang w:eastAsia="ru-RU"/>
        </w:rPr>
        <w:t xml:space="preserve">м разрешенного использования – </w:t>
      </w:r>
      <w:r w:rsidRPr="00C1216F">
        <w:rPr>
          <w:rFonts w:ascii="Times New Roman" w:hAnsi="Times New Roman"/>
          <w:sz w:val="28"/>
          <w:szCs w:val="28"/>
          <w:lang w:eastAsia="ru-RU"/>
        </w:rPr>
        <w:t>для ведения личного подсобного хозяйства</w:t>
      </w:r>
      <w:r w:rsidRPr="004E4256">
        <w:rPr>
          <w:rFonts w:ascii="Times New Roman" w:hAnsi="Times New Roman"/>
          <w:sz w:val="28"/>
          <w:szCs w:val="28"/>
          <w:lang w:eastAsia="ru-RU"/>
        </w:rPr>
        <w:t>.</w:t>
      </w:r>
      <w:r w:rsidRPr="004E4256">
        <w:rPr>
          <w:rFonts w:ascii="Times New Roman" w:hAnsi="Times New Roman"/>
          <w:sz w:val="28"/>
          <w:szCs w:val="28"/>
          <w:lang w:eastAsia="ru-RU"/>
        </w:rPr>
        <w:tab/>
      </w:r>
    </w:p>
    <w:p w:rsidR="0034212C" w:rsidRPr="004E4256" w:rsidRDefault="0034212C" w:rsidP="00342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Шкабарина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А.С. -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депутат Почепского районного Совета (председатель);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4E4256">
        <w:rPr>
          <w:rFonts w:ascii="Times New Roman" w:hAnsi="Times New Roman"/>
          <w:sz w:val="28"/>
          <w:szCs w:val="28"/>
          <w:lang w:eastAsia="ru-RU"/>
        </w:rPr>
        <w:t>Зеленов</w:t>
      </w:r>
      <w:proofErr w:type="spellEnd"/>
      <w:r w:rsidRPr="004E4256">
        <w:rPr>
          <w:rFonts w:ascii="Times New Roman" w:hAnsi="Times New Roman"/>
          <w:sz w:val="28"/>
          <w:szCs w:val="28"/>
          <w:lang w:eastAsia="ru-RU"/>
        </w:rPr>
        <w:t xml:space="preserve"> А.В. – депутат Почепского районного Совета (секретарь);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lastRenderedPageBreak/>
        <w:tab/>
        <w:t>Члены комиссии: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Шаболдина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Е.Д. -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заместитель </w:t>
      </w:r>
      <w:r>
        <w:rPr>
          <w:rFonts w:ascii="Times New Roman" w:hAnsi="Times New Roman"/>
          <w:sz w:val="28"/>
          <w:szCs w:val="28"/>
          <w:lang w:eastAsia="ru-RU"/>
        </w:rPr>
        <w:t xml:space="preserve">главы администрации Почепского района, </w:t>
      </w:r>
      <w:r w:rsidRPr="004E4256">
        <w:rPr>
          <w:rFonts w:ascii="Times New Roman" w:hAnsi="Times New Roman"/>
          <w:sz w:val="28"/>
          <w:szCs w:val="28"/>
          <w:lang w:eastAsia="ru-RU"/>
        </w:rPr>
        <w:t>начальник финансового управления;</w:t>
      </w:r>
    </w:p>
    <w:p w:rsidR="0034212C" w:rsidRPr="004E4256" w:rsidRDefault="0034212C" w:rsidP="0034212C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>Капл</w:t>
      </w:r>
      <w:r>
        <w:rPr>
          <w:rFonts w:ascii="Times New Roman" w:hAnsi="Times New Roman"/>
          <w:sz w:val="28"/>
          <w:szCs w:val="28"/>
          <w:lang w:eastAsia="ru-RU"/>
        </w:rPr>
        <w:t xml:space="preserve">ун Н.Д. - управляющий делами </w:t>
      </w:r>
      <w:r w:rsidRPr="002E5C19">
        <w:rPr>
          <w:rFonts w:ascii="Times New Roman" w:hAnsi="Times New Roman"/>
          <w:sz w:val="28"/>
          <w:szCs w:val="28"/>
          <w:lang w:eastAsia="ru-RU"/>
        </w:rPr>
        <w:t xml:space="preserve">администрации Почепского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2E5C19">
        <w:rPr>
          <w:rFonts w:ascii="Times New Roman" w:hAnsi="Times New Roman"/>
          <w:sz w:val="28"/>
          <w:szCs w:val="28"/>
          <w:lang w:eastAsia="ru-RU"/>
        </w:rPr>
        <w:t>айона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34212C" w:rsidRDefault="0034212C" w:rsidP="0034212C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Молодожен Л. И. - </w:t>
      </w:r>
      <w:r w:rsidRPr="00AD02EC">
        <w:rPr>
          <w:rFonts w:ascii="Times New Roman" w:hAnsi="Times New Roman"/>
          <w:sz w:val="28"/>
          <w:szCs w:val="28"/>
          <w:lang w:eastAsia="ru-RU"/>
        </w:rPr>
        <w:t xml:space="preserve">председатель </w:t>
      </w:r>
      <w:proofErr w:type="spellStart"/>
      <w:r w:rsidRPr="00AD02EC">
        <w:rPr>
          <w:rFonts w:ascii="Times New Roman" w:hAnsi="Times New Roman"/>
          <w:sz w:val="28"/>
          <w:szCs w:val="28"/>
          <w:lang w:eastAsia="ru-RU"/>
        </w:rPr>
        <w:t>Контрольно</w:t>
      </w:r>
      <w:proofErr w:type="spellEnd"/>
      <w:r w:rsidRPr="00AD02EC">
        <w:rPr>
          <w:rFonts w:ascii="Times New Roman" w:hAnsi="Times New Roman"/>
          <w:sz w:val="28"/>
          <w:szCs w:val="28"/>
          <w:lang w:eastAsia="ru-RU"/>
        </w:rPr>
        <w:t xml:space="preserve"> - счетной палаты администрации Почепского района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34212C" w:rsidRPr="004E4256" w:rsidRDefault="0034212C" w:rsidP="0034212C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02EC">
        <w:rPr>
          <w:rFonts w:ascii="Times New Roman" w:hAnsi="Times New Roman"/>
          <w:sz w:val="28"/>
          <w:szCs w:val="28"/>
          <w:lang w:eastAsia="ru-RU"/>
        </w:rPr>
        <w:t>Морозова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02EC">
        <w:rPr>
          <w:rFonts w:ascii="Times New Roman" w:hAnsi="Times New Roman"/>
          <w:sz w:val="28"/>
          <w:szCs w:val="28"/>
          <w:lang w:eastAsia="ru-RU"/>
        </w:rPr>
        <w:t>О.Н</w:t>
      </w:r>
      <w:r>
        <w:rPr>
          <w:rFonts w:ascii="Times New Roman" w:hAnsi="Times New Roman"/>
          <w:sz w:val="28"/>
          <w:szCs w:val="28"/>
          <w:lang w:eastAsia="ru-RU"/>
        </w:rPr>
        <w:t>. - главный специалист управления делами администрации Почепского района.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ab/>
        <w:t>3. Настояще</w:t>
      </w:r>
      <w:r>
        <w:rPr>
          <w:rFonts w:ascii="Times New Roman" w:hAnsi="Times New Roman"/>
          <w:sz w:val="28"/>
          <w:szCs w:val="28"/>
          <w:lang w:eastAsia="ru-RU"/>
        </w:rPr>
        <w:t xml:space="preserve">е решение подлежит </w:t>
      </w:r>
      <w:r w:rsidRPr="00AD02EC">
        <w:rPr>
          <w:rFonts w:ascii="Times New Roman" w:hAnsi="Times New Roman"/>
          <w:sz w:val="28"/>
          <w:szCs w:val="28"/>
          <w:lang w:eastAsia="ru-RU"/>
        </w:rPr>
        <w:t>официально</w:t>
      </w:r>
      <w:r>
        <w:rPr>
          <w:rFonts w:ascii="Times New Roman" w:hAnsi="Times New Roman"/>
          <w:sz w:val="28"/>
          <w:szCs w:val="28"/>
          <w:lang w:eastAsia="ru-RU"/>
        </w:rPr>
        <w:t>му о</w:t>
      </w:r>
      <w:r w:rsidRPr="00AD02EC">
        <w:rPr>
          <w:rFonts w:ascii="Times New Roman" w:hAnsi="Times New Roman"/>
          <w:sz w:val="28"/>
          <w:szCs w:val="28"/>
          <w:lang w:eastAsia="ru-RU"/>
        </w:rPr>
        <w:t>публиковани</w:t>
      </w:r>
      <w:r>
        <w:rPr>
          <w:rFonts w:ascii="Times New Roman" w:hAnsi="Times New Roman"/>
          <w:sz w:val="28"/>
          <w:szCs w:val="28"/>
          <w:lang w:eastAsia="ru-RU"/>
        </w:rPr>
        <w:t>ю в газете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слово» и размещению на официальном сайте </w:t>
      </w:r>
      <w:r w:rsidRPr="00AD02EC">
        <w:rPr>
          <w:rFonts w:ascii="Times New Roman" w:hAnsi="Times New Roman"/>
          <w:sz w:val="28"/>
          <w:szCs w:val="28"/>
          <w:lang w:eastAsia="ru-RU"/>
        </w:rPr>
        <w:t>администрации Почепс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</w:t>
      </w:r>
      <w:r w:rsidRPr="00AD02EC">
        <w:rPr>
          <w:rFonts w:ascii="Times New Roman" w:hAnsi="Times New Roman"/>
          <w:sz w:val="28"/>
          <w:szCs w:val="28"/>
          <w:lang w:eastAsia="ru-RU"/>
        </w:rPr>
        <w:t>района</w:t>
      </w:r>
      <w:r w:rsidRPr="004E42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сети Интернет</w:t>
      </w:r>
      <w:r w:rsidRPr="004E4256">
        <w:rPr>
          <w:rFonts w:ascii="Times New Roman" w:hAnsi="Times New Roman"/>
          <w:sz w:val="28"/>
          <w:szCs w:val="28"/>
          <w:lang w:eastAsia="ru-RU"/>
        </w:rPr>
        <w:t>.</w:t>
      </w: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212C" w:rsidRPr="004E4256" w:rsidRDefault="0034212C" w:rsidP="00342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4256">
        <w:rPr>
          <w:rFonts w:ascii="Times New Roman" w:hAnsi="Times New Roman"/>
          <w:sz w:val="28"/>
          <w:szCs w:val="28"/>
          <w:lang w:eastAsia="ru-RU"/>
        </w:rPr>
        <w:t xml:space="preserve">Глава района                                                                                 С.Ф. </w:t>
      </w:r>
      <w:proofErr w:type="spellStart"/>
      <w:r w:rsidRPr="004E4256">
        <w:rPr>
          <w:rFonts w:ascii="Times New Roman" w:hAnsi="Times New Roman"/>
          <w:sz w:val="28"/>
          <w:szCs w:val="28"/>
          <w:lang w:eastAsia="ru-RU"/>
        </w:rPr>
        <w:t>Чеботкевич</w:t>
      </w:r>
      <w:proofErr w:type="spellEnd"/>
    </w:p>
    <w:p w:rsidR="0034212C" w:rsidRDefault="0034212C" w:rsidP="0034212C"/>
    <w:p w:rsidR="00243C9F" w:rsidRDefault="00243C9F"/>
    <w:sectPr w:rsidR="00243C9F" w:rsidSect="001C0B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2C"/>
    <w:rsid w:val="00243C9F"/>
    <w:rsid w:val="0034212C"/>
    <w:rsid w:val="00483A28"/>
    <w:rsid w:val="009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2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2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2020-01-20T06:08:00Z</dcterms:created>
  <dcterms:modified xsi:type="dcterms:W3CDTF">2020-01-20T07:41:00Z</dcterms:modified>
</cp:coreProperties>
</file>